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89139D" w:rsidRPr="007F11EC" w:rsidRDefault="006B010B" w:rsidP="0089139D">
      <w:pPr>
        <w:jc w:val="center"/>
        <w:rPr>
          <w:rFonts w:ascii="Times New Roman" w:hAnsi="Times New Roman" w:cs="Times New Roman"/>
          <w:sz w:val="28"/>
          <w:szCs w:val="28"/>
        </w:rPr>
      </w:pPr>
      <w:r w:rsidRPr="007F11EC">
        <w:rPr>
          <w:rFonts w:ascii="Times New Roman" w:hAnsi="Times New Roman" w:cs="Times New Roman"/>
          <w:color w:val="000000"/>
          <w:sz w:val="28"/>
          <w:szCs w:val="28"/>
        </w:rPr>
        <w:t xml:space="preserve">по дисциплине </w:t>
      </w:r>
      <w:r w:rsidR="007F11E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F11EC" w:rsidRPr="007F11EC">
        <w:rPr>
          <w:rFonts w:ascii="Times New Roman" w:hAnsi="Times New Roman" w:cs="Times New Roman"/>
          <w:b/>
          <w:color w:val="000000"/>
          <w:sz w:val="28"/>
          <w:szCs w:val="28"/>
        </w:rPr>
        <w:t>Организационно-управленческие основы деятельности преподавателя высшей школы</w:t>
      </w:r>
      <w:r w:rsidR="007F11E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bookmarkStart w:id="0" w:name="_GoBack"/>
      <w:bookmarkEnd w:id="0"/>
    </w:p>
    <w:p w:rsidR="006B010B" w:rsidRPr="0089139D" w:rsidRDefault="00FB5809" w:rsidP="0089139D">
      <w:pPr>
        <w:spacing w:beforeLines="30" w:before="72" w:afterLines="30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139D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6B010B" w:rsidRPr="008913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89139D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2024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5D1323"/>
    <w:rsid w:val="005E751C"/>
    <w:rsid w:val="006541B0"/>
    <w:rsid w:val="006B010B"/>
    <w:rsid w:val="00746B6E"/>
    <w:rsid w:val="007F11EC"/>
    <w:rsid w:val="00867BA1"/>
    <w:rsid w:val="0089139D"/>
    <w:rsid w:val="008D3E8F"/>
    <w:rsid w:val="00A02F44"/>
    <w:rsid w:val="00A2079A"/>
    <w:rsid w:val="00B86E87"/>
    <w:rsid w:val="00C86323"/>
    <w:rsid w:val="00CD4D97"/>
    <w:rsid w:val="00DF42A7"/>
    <w:rsid w:val="00F2375B"/>
    <w:rsid w:val="00F253B0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D258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Аласаад Далин</cp:lastModifiedBy>
  <cp:revision>10</cp:revision>
  <dcterms:created xsi:type="dcterms:W3CDTF">2020-10-01T16:23:00Z</dcterms:created>
  <dcterms:modified xsi:type="dcterms:W3CDTF">2024-10-03T13:41:00Z</dcterms:modified>
</cp:coreProperties>
</file>